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2F" w:rsidRDefault="00A1282F" w:rsidP="00A1282F">
      <w:r>
        <w:rPr>
          <w:b/>
          <w:bCs/>
          <w:u w:val="single"/>
        </w:rPr>
        <w:t xml:space="preserve">AL </w:t>
      </w:r>
      <w:proofErr w:type="spellStart"/>
      <w:r>
        <w:rPr>
          <w:b/>
          <w:bCs/>
          <w:u w:val="single"/>
        </w:rPr>
        <w:t>SIG</w:t>
      </w:r>
      <w:proofErr w:type="spellEnd"/>
      <w:r>
        <w:rPr>
          <w:b/>
          <w:bCs/>
          <w:u w:val="single"/>
        </w:rPr>
        <w:t xml:space="preserve">. PREFETTO DELLA PROVINCIA </w:t>
      </w:r>
      <w:proofErr w:type="spellStart"/>
      <w:r>
        <w:rPr>
          <w:b/>
          <w:bCs/>
          <w:u w:val="single"/>
        </w:rPr>
        <w:t>DI</w:t>
      </w:r>
      <w:proofErr w:type="spellEnd"/>
      <w:r>
        <w:rPr>
          <w:b/>
          <w:bCs/>
          <w:u w:val="single"/>
        </w:rPr>
        <w:t xml:space="preserve"> CATANZARO</w:t>
      </w:r>
    </w:p>
    <w:p w:rsidR="00A1282F" w:rsidRDefault="00A1282F" w:rsidP="00A1282F"/>
    <w:p w:rsidR="00A1282F" w:rsidRDefault="00A1282F" w:rsidP="00A1282F"/>
    <w:p w:rsidR="00A1282F" w:rsidRDefault="00A1282F" w:rsidP="00A1282F"/>
    <w:p w:rsidR="00A1282F" w:rsidRDefault="00A1282F" w:rsidP="00A1282F">
      <w:pPr>
        <w:tabs>
          <w:tab w:val="left" w:pos="4111"/>
          <w:tab w:val="left" w:pos="6096"/>
          <w:tab w:val="left" w:pos="9498"/>
        </w:tabs>
      </w:pPr>
      <w:r>
        <w:t xml:space="preserve">Il sottoscritto </w:t>
      </w:r>
      <w:r>
        <w:rPr>
          <w:u w:val="single"/>
        </w:rPr>
        <w:tab/>
      </w:r>
      <w:r>
        <w:t xml:space="preserve"> nato il </w:t>
      </w:r>
      <w:r>
        <w:rPr>
          <w:u w:val="single"/>
        </w:rPr>
        <w:tab/>
      </w:r>
      <w:r>
        <w:t xml:space="preserve">a </w:t>
      </w:r>
      <w:r>
        <w:rPr>
          <w:u w:val="single"/>
        </w:rPr>
        <w:tab/>
      </w:r>
    </w:p>
    <w:p w:rsidR="00A1282F" w:rsidRDefault="00A1282F" w:rsidP="00A1282F">
      <w:pPr>
        <w:tabs>
          <w:tab w:val="left" w:pos="2835"/>
          <w:tab w:val="left" w:pos="6237"/>
          <w:tab w:val="left" w:pos="9498"/>
        </w:tabs>
      </w:pPr>
    </w:p>
    <w:p w:rsidR="00A1282F" w:rsidRDefault="00A1282F" w:rsidP="00A1282F">
      <w:pPr>
        <w:tabs>
          <w:tab w:val="left" w:pos="4536"/>
          <w:tab w:val="left" w:pos="9498"/>
        </w:tabs>
      </w:pPr>
      <w:r>
        <w:t xml:space="preserve">residente a </w:t>
      </w:r>
      <w:r>
        <w:rPr>
          <w:u w:val="single"/>
        </w:rPr>
        <w:tab/>
      </w:r>
      <w:r>
        <w:t xml:space="preserve"> via </w:t>
      </w:r>
      <w:r>
        <w:rPr>
          <w:u w:val="single"/>
        </w:rPr>
        <w:tab/>
      </w:r>
      <w:r>
        <w:t>,</w:t>
      </w:r>
    </w:p>
    <w:p w:rsidR="00A1282F" w:rsidRDefault="00A1282F" w:rsidP="00A1282F"/>
    <w:p w:rsidR="00A1282F" w:rsidRDefault="00A1282F" w:rsidP="00A1282F">
      <w:pPr>
        <w:tabs>
          <w:tab w:val="left" w:pos="9498"/>
        </w:tabs>
      </w:pPr>
      <w:r>
        <w:t xml:space="preserve">avendo ricevuto accertamento di violazione alle norme del Codice della Strada (n. verbale </w:t>
      </w:r>
      <w:r>
        <w:rPr>
          <w:u w:val="single"/>
        </w:rPr>
        <w:tab/>
      </w:r>
    </w:p>
    <w:p w:rsidR="00A1282F" w:rsidRDefault="00A1282F" w:rsidP="00A1282F"/>
    <w:p w:rsidR="00A1282F" w:rsidRDefault="00A1282F" w:rsidP="00A1282F">
      <w:pPr>
        <w:tabs>
          <w:tab w:val="left" w:pos="2268"/>
        </w:tabs>
      </w:pPr>
      <w:r>
        <w:t xml:space="preserve">del </w:t>
      </w:r>
      <w:r>
        <w:rPr>
          <w:u w:val="single"/>
        </w:rPr>
        <w:tab/>
        <w:t xml:space="preserve"> </w:t>
      </w:r>
      <w:r>
        <w:t xml:space="preserve">) in qualità di   </w:t>
      </w:r>
      <w:r>
        <w:rPr>
          <w:sz w:val="28"/>
          <w:szCs w:val="28"/>
          <w:vertAlign w:val="superscript"/>
        </w:rPr>
        <w:t xml:space="preserve">proprietario </w:t>
      </w:r>
      <w:r>
        <w:t xml:space="preserve"> , espone quanto segue:</w:t>
      </w:r>
    </w:p>
    <w:p w:rsidR="00A1282F" w:rsidRDefault="00A1282F" w:rsidP="00A1282F">
      <w:pPr>
        <w:tabs>
          <w:tab w:val="center" w:pos="3969"/>
        </w:tabs>
      </w:pPr>
      <w:r>
        <w:rPr>
          <w:noProof/>
        </w:rPr>
        <w:pict>
          <v:line id="_x0000_s1026" style="position:absolute;z-index:251660288" from="173.65pt,0" to="224.1pt,.05pt" o:allowincell="f">
            <v:stroke startarrowwidth="narrow" startarrowlength="short" endarrowwidth="narrow" endarrowlength="short"/>
          </v:line>
        </w:pict>
      </w:r>
      <w:r>
        <w:rPr>
          <w:position w:val="6"/>
          <w:sz w:val="28"/>
          <w:szCs w:val="28"/>
          <w:vertAlign w:val="superscript"/>
        </w:rPr>
        <w:tab/>
        <w:t>conducente</w:t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9356"/>
        </w:tabs>
        <w:rPr>
          <w:u w:val="single"/>
        </w:rPr>
      </w:pPr>
    </w:p>
    <w:p w:rsidR="00A1282F" w:rsidRDefault="00A1282F" w:rsidP="00A1282F">
      <w:pPr>
        <w:tabs>
          <w:tab w:val="right" w:pos="2835"/>
        </w:tabs>
        <w:rPr>
          <w:u w:val="single"/>
        </w:rPr>
      </w:pPr>
      <w:r>
        <w:t>Botricello li</w:t>
      </w:r>
      <w:r>
        <w:rPr>
          <w:u w:val="single"/>
        </w:rPr>
        <w:tab/>
      </w:r>
    </w:p>
    <w:p w:rsidR="00A1282F" w:rsidRDefault="00A1282F" w:rsidP="00A1282F">
      <w:pPr>
        <w:tabs>
          <w:tab w:val="right" w:pos="2835"/>
          <w:tab w:val="left" w:pos="6521"/>
        </w:tabs>
      </w:pPr>
      <w:r>
        <w:tab/>
      </w:r>
      <w:r>
        <w:tab/>
        <w:t>firma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282F" w:rsidRDefault="00A1282F" w:rsidP="00A1282F">
      <w:pPr>
        <w:tabs>
          <w:tab w:val="right" w:pos="2835"/>
          <w:tab w:val="left" w:pos="6521"/>
        </w:tabs>
      </w:pPr>
    </w:p>
    <w:p w:rsidR="00A1282F" w:rsidRDefault="00A1282F" w:rsidP="00A1282F">
      <w:pPr>
        <w:tabs>
          <w:tab w:val="right" w:pos="2835"/>
          <w:tab w:val="left" w:pos="6521"/>
        </w:tabs>
      </w:pPr>
    </w:p>
    <w:p w:rsidR="00A1282F" w:rsidRDefault="00A1282F" w:rsidP="00A1282F">
      <w:pPr>
        <w:tabs>
          <w:tab w:val="right" w:pos="2835"/>
          <w:tab w:val="left" w:pos="6521"/>
        </w:tabs>
      </w:pPr>
      <w:r>
        <w:t>ALLEGATI:</w:t>
      </w:r>
    </w:p>
    <w:p w:rsidR="00A1282F" w:rsidRDefault="00A1282F" w:rsidP="00A1282F">
      <w:pPr>
        <w:tabs>
          <w:tab w:val="right" w:pos="2835"/>
          <w:tab w:val="left" w:pos="6521"/>
        </w:tabs>
      </w:pPr>
    </w:p>
    <w:p w:rsidR="00A1282F" w:rsidRDefault="00A1282F" w:rsidP="00A1282F">
      <w:pPr>
        <w:tabs>
          <w:tab w:val="right" w:pos="4678"/>
          <w:tab w:val="left" w:pos="6521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2835"/>
          <w:tab w:val="left" w:pos="6521"/>
        </w:tabs>
        <w:rPr>
          <w:u w:val="single"/>
        </w:rPr>
      </w:pPr>
    </w:p>
    <w:p w:rsidR="00A1282F" w:rsidRDefault="00A1282F" w:rsidP="00A1282F">
      <w:pPr>
        <w:tabs>
          <w:tab w:val="right" w:pos="4678"/>
          <w:tab w:val="left" w:pos="6521"/>
        </w:tabs>
        <w:rPr>
          <w:u w:val="single"/>
        </w:rPr>
      </w:pPr>
      <w:r>
        <w:rPr>
          <w:u w:val="single"/>
        </w:rPr>
        <w:tab/>
      </w:r>
    </w:p>
    <w:p w:rsidR="00A1282F" w:rsidRDefault="00A1282F" w:rsidP="00A1282F">
      <w:pPr>
        <w:tabs>
          <w:tab w:val="right" w:pos="9356"/>
        </w:tabs>
      </w:pPr>
    </w:p>
    <w:p w:rsidR="00A1282F" w:rsidRDefault="00A1282F" w:rsidP="00A1282F">
      <w:pPr>
        <w:tabs>
          <w:tab w:val="right" w:pos="9356"/>
        </w:tabs>
      </w:pPr>
    </w:p>
    <w:p w:rsidR="00A1282F" w:rsidRDefault="00A1282F" w:rsidP="00A1282F">
      <w:r>
        <w:t xml:space="preserve">N.B.: in caso di mancato accoglimento del ricorso, il Prefetto deve ingiungere, ai sensi dell’art.204 del Codice della Strada, il pagamento di una somma pari al </w:t>
      </w:r>
      <w:r>
        <w:rPr>
          <w:b/>
          <w:bCs/>
          <w:u w:val="single"/>
        </w:rPr>
        <w:t>doppio</w:t>
      </w:r>
      <w:r>
        <w:t xml:space="preserve"> della cifra indicata nel verbale impugnato.</w:t>
      </w:r>
    </w:p>
    <w:p w:rsidR="00A32654" w:rsidRDefault="00A1282F"/>
    <w:sectPr w:rsidR="00A32654">
      <w:pgSz w:w="11906" w:h="16838"/>
      <w:pgMar w:top="1417" w:right="1134" w:bottom="1134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A1282F"/>
    <w:rsid w:val="00443980"/>
    <w:rsid w:val="0047453C"/>
    <w:rsid w:val="00541FBB"/>
    <w:rsid w:val="00A12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282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2015-12-16T11:04:00Z</dcterms:created>
  <dcterms:modified xsi:type="dcterms:W3CDTF">2015-12-16T11:04:00Z</dcterms:modified>
</cp:coreProperties>
</file>